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17CD" w14:textId="6E8D5A72" w:rsidR="00871166" w:rsidRDefault="00871166"/>
    <w:p w14:paraId="3FD3A73F" w14:textId="35C40204" w:rsidR="00554E6B" w:rsidRDefault="00554E6B"/>
    <w:p w14:paraId="582BB97C" w14:textId="2077BA11" w:rsidR="00554E6B" w:rsidRDefault="00554E6B"/>
    <w:p w14:paraId="764F4EF4" w14:textId="77777777" w:rsidR="00554E6B" w:rsidRDefault="00554E6B" w:rsidP="00554E6B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3A52C66E" w14:textId="77777777" w:rsidR="003A1AEB" w:rsidRPr="00BA4905" w:rsidRDefault="003A1AEB" w:rsidP="003A1AEB">
      <w:pPr>
        <w:ind w:right="-284"/>
        <w:jc w:val="center"/>
        <w:rPr>
          <w:b/>
          <w:bCs/>
          <w:sz w:val="28"/>
          <w:szCs w:val="28"/>
        </w:rPr>
      </w:pPr>
      <w:r w:rsidRPr="00BA4905">
        <w:rPr>
          <w:b/>
          <w:bCs/>
          <w:sz w:val="28"/>
          <w:szCs w:val="28"/>
        </w:rPr>
        <w:t>ZAHTEV ZA REKLAMACIJU ROBE</w:t>
      </w:r>
    </w:p>
    <w:p w14:paraId="14934FCB" w14:textId="77777777" w:rsidR="003A1AEB" w:rsidRPr="00003DB2" w:rsidRDefault="003A1AEB" w:rsidP="003A1AEB">
      <w:pPr>
        <w:jc w:val="center"/>
      </w:pPr>
    </w:p>
    <w:p w14:paraId="0B5B2095" w14:textId="77777777" w:rsidR="003A1AEB" w:rsidRDefault="003A1AEB" w:rsidP="003A1AEB">
      <w:pPr>
        <w:rPr>
          <w:b/>
          <w:u w:val="single"/>
        </w:rPr>
      </w:pPr>
    </w:p>
    <w:p w14:paraId="7268CC73" w14:textId="59F5D0DD" w:rsidR="003A1AEB" w:rsidRPr="00A92222" w:rsidRDefault="003A1AEB" w:rsidP="003A1AEB">
      <w:pPr>
        <w:rPr>
          <w:rFonts w:ascii="Helvetica" w:eastAsia="Times New Roman" w:hAnsi="Helvetica" w:cs="Helvetica"/>
          <w:color w:val="292929"/>
          <w:szCs w:val="21"/>
          <w:lang w:val="en-US"/>
        </w:rPr>
      </w:pPr>
      <w:r w:rsidRPr="00003DB2">
        <w:rPr>
          <w:b/>
          <w:u w:val="single"/>
        </w:rPr>
        <w:t>Podaci o prodavcu</w:t>
      </w:r>
      <w:r w:rsidRPr="00003DB2">
        <w:rPr>
          <w:b/>
        </w:rPr>
        <w:t xml:space="preserve">: </w:t>
      </w:r>
      <w:r w:rsidRPr="003A1AEB">
        <w:rPr>
          <w:rFonts w:ascii="Calibri" w:hAnsi="Calibri"/>
          <w:b/>
          <w:bCs/>
          <w:iCs/>
          <w:sz w:val="24"/>
          <w:szCs w:val="24"/>
        </w:rPr>
        <w:t xml:space="preserve">Tritonex </w:t>
      </w:r>
      <w:r w:rsidRPr="003A1AEB">
        <w:rPr>
          <w:rFonts w:ascii="Calibri" w:hAnsi="Calibri"/>
          <w:b/>
          <w:iCs/>
          <w:sz w:val="24"/>
          <w:szCs w:val="24"/>
        </w:rPr>
        <w:t>d.o.o. Kragujevac</w:t>
      </w:r>
      <w:r>
        <w:rPr>
          <w:rFonts w:ascii="Calibri" w:hAnsi="Calibri"/>
          <w:b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0"/>
        </w:rPr>
        <w:t>ul. Srete Mladenovića broj.2, matični broj: ..............</w:t>
      </w:r>
      <w:r>
        <w:rPr>
          <w:rFonts w:ascii="Helvetica" w:eastAsia="Times New Roman" w:hAnsi="Helvetica" w:cs="Helvetica"/>
          <w:color w:val="292929"/>
          <w:szCs w:val="21"/>
          <w:lang w:val="en-US"/>
        </w:rPr>
        <w:t>,</w:t>
      </w:r>
      <w:r w:rsidRPr="00521927">
        <w:t xml:space="preserve"> </w:t>
      </w:r>
      <w:r w:rsidRPr="00003DB2">
        <w:t xml:space="preserve">roba se </w:t>
      </w:r>
      <w:r>
        <w:t>reklamira</w:t>
      </w:r>
      <w:r w:rsidRPr="00003DB2">
        <w:t xml:space="preserve"> u </w:t>
      </w:r>
      <w:r>
        <w:t xml:space="preserve">internet prodavnici </w:t>
      </w:r>
      <w:r w:rsidRPr="00003DB2">
        <w:t>u ko</w:t>
      </w:r>
      <w:r>
        <w:t xml:space="preserve">joj </w:t>
      </w:r>
      <w:r w:rsidRPr="00003DB2">
        <w:t xml:space="preserve">je kupljena;  </w:t>
      </w:r>
      <w:r w:rsidRPr="00003DB2">
        <w:rPr>
          <w:u w:val="single"/>
        </w:rPr>
        <w:t xml:space="preserve">Adresa za prijem robe u slučaju reklamacije: </w:t>
      </w:r>
      <w:r>
        <w:rPr>
          <w:u w:val="single"/>
        </w:rPr>
        <w:t xml:space="preserve">Tritonex d.o.o., Kragujevac, Srete Mladenovića 2, 34 000 Kragujevac; </w:t>
      </w:r>
      <w:r w:rsidRPr="00003DB2">
        <w:t>Kontakt mejl:</w:t>
      </w:r>
      <w:r w:rsidRPr="003A1AEB">
        <w:t xml:space="preserve"> </w:t>
      </w:r>
      <w:hyperlink r:id="rId8" w:history="1">
        <w:r w:rsidRPr="003A1AEB">
          <w:rPr>
            <w:rStyle w:val="Hyperlink"/>
            <w:color w:val="auto"/>
          </w:rPr>
          <w:t xml:space="preserve">reklamacije@tritonex.rs </w:t>
        </w:r>
      </w:hyperlink>
      <w:r w:rsidRPr="00003DB2">
        <w:t xml:space="preserve"> ___________________.</w:t>
      </w:r>
    </w:p>
    <w:p w14:paraId="60FCDC44" w14:textId="77777777" w:rsidR="006302F9" w:rsidRDefault="006302F9" w:rsidP="003A1AEB">
      <w:pPr>
        <w:rPr>
          <w:b/>
        </w:rPr>
      </w:pPr>
    </w:p>
    <w:p w14:paraId="42820DA8" w14:textId="41FB4E6F" w:rsidR="003A1AEB" w:rsidRDefault="003A1AEB" w:rsidP="003A1AEB">
      <w:r w:rsidRPr="00003DB2">
        <w:rPr>
          <w:b/>
        </w:rPr>
        <w:t>Podaci o kupcu:</w:t>
      </w:r>
      <w:r w:rsidRPr="00003DB2">
        <w:t xml:space="preserve"> Ime i prezime:__________________________; Adresa:_____________________;</w:t>
      </w:r>
      <w:r w:rsidRPr="00003DB2">
        <w:br/>
        <w:t>Grad: ______________________; Tel.: _________________; E-mail_________________________;</w:t>
      </w:r>
      <w:r w:rsidRPr="00003DB2">
        <w:br/>
      </w:r>
    </w:p>
    <w:p w14:paraId="39785056" w14:textId="377299C6" w:rsidR="003A1AEB" w:rsidRPr="00003DB2" w:rsidRDefault="003A1AEB" w:rsidP="003A1AEB">
      <w:r w:rsidRPr="00003DB2">
        <w:t>Broj tekućeg računa za slučaj povrata novca:____________________________________________.</w:t>
      </w:r>
    </w:p>
    <w:p w14:paraId="0B979FB0" w14:textId="77777777" w:rsidR="003A1AEB" w:rsidRDefault="003A1AEB" w:rsidP="003A1AEB">
      <w:pPr>
        <w:ind w:right="-567"/>
        <w:rPr>
          <w:b/>
        </w:rPr>
      </w:pPr>
    </w:p>
    <w:p w14:paraId="58BA0F9B" w14:textId="77777777" w:rsidR="006302F9" w:rsidRDefault="006302F9" w:rsidP="003A1AEB">
      <w:pPr>
        <w:ind w:right="-567"/>
        <w:rPr>
          <w:b/>
        </w:rPr>
      </w:pPr>
    </w:p>
    <w:p w14:paraId="57AED71F" w14:textId="5F9B0274" w:rsidR="003A1AEB" w:rsidRDefault="003A1AEB" w:rsidP="003A1AEB">
      <w:pPr>
        <w:ind w:right="-567"/>
        <w:rPr>
          <w:b/>
        </w:rPr>
      </w:pPr>
      <w:r w:rsidRPr="00003DB2">
        <w:rPr>
          <w:b/>
        </w:rPr>
        <w:t>Podaci o robi:</w:t>
      </w:r>
    </w:p>
    <w:p w14:paraId="707E32F4" w14:textId="77777777" w:rsidR="003A1AEB" w:rsidRDefault="003A1AEB" w:rsidP="003A1AEB">
      <w:pPr>
        <w:ind w:right="-284"/>
      </w:pPr>
    </w:p>
    <w:p w14:paraId="697F9EF8" w14:textId="3475ACC2" w:rsidR="003A1AEB" w:rsidRDefault="003A1AEB" w:rsidP="003A1AEB">
      <w:pPr>
        <w:ind w:right="-284"/>
      </w:pPr>
      <w:r w:rsidRPr="00003DB2">
        <w:t>Rok za podnošenje reklamacije je 2 (dve) godine</w:t>
      </w:r>
      <w:r>
        <w:t>, počev</w:t>
      </w:r>
      <w:r w:rsidRPr="00003DB2">
        <w:t xml:space="preserve"> od dana prijema robe.</w:t>
      </w:r>
      <w:r>
        <w:t xml:space="preserve"> </w:t>
      </w:r>
      <w:r w:rsidRPr="005B52A4">
        <w:t>Nakon proteka navedenog roka, a za robu za koju se izdaje garancija, reklamacija se izjavljuje izdavaocu garancije označenom na Garantnom listu robe, koji je prodavac predao potrošaču prilikom kupovine robe.</w:t>
      </w:r>
    </w:p>
    <w:p w14:paraId="21715A88" w14:textId="77777777" w:rsidR="003A1AEB" w:rsidRPr="00BA4905" w:rsidRDefault="003A1AEB" w:rsidP="003A1AEB">
      <w:pPr>
        <w:ind w:right="-284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A1AEB" w:rsidRPr="00003DB2" w14:paraId="27DDEB4A" w14:textId="77777777" w:rsidTr="003A1AEB">
        <w:tc>
          <w:tcPr>
            <w:tcW w:w="3681" w:type="dxa"/>
          </w:tcPr>
          <w:p w14:paraId="600280B6" w14:textId="77777777" w:rsidR="003A1AEB" w:rsidRPr="00003DB2" w:rsidRDefault="003A1AEB" w:rsidP="00E87788">
            <w:pPr>
              <w:ind w:right="-567"/>
            </w:pPr>
          </w:p>
        </w:tc>
        <w:tc>
          <w:tcPr>
            <w:tcW w:w="5335" w:type="dxa"/>
          </w:tcPr>
          <w:p w14:paraId="5B10A02E" w14:textId="77777777" w:rsidR="003A1AEB" w:rsidRPr="00003DB2" w:rsidRDefault="003A1AEB" w:rsidP="00E87788">
            <w:pPr>
              <w:ind w:right="-567"/>
              <w:jc w:val="center"/>
            </w:pPr>
            <w:r w:rsidRPr="00003DB2">
              <w:t>Popuniti podatke</w:t>
            </w:r>
          </w:p>
        </w:tc>
      </w:tr>
      <w:tr w:rsidR="003A1AEB" w:rsidRPr="00003DB2" w14:paraId="2E44FED3" w14:textId="77777777" w:rsidTr="003A1AEB">
        <w:tc>
          <w:tcPr>
            <w:tcW w:w="3681" w:type="dxa"/>
          </w:tcPr>
          <w:p w14:paraId="079842EA" w14:textId="77777777" w:rsidR="003A1AEB" w:rsidRPr="00003DB2" w:rsidRDefault="003A1AEB" w:rsidP="00E87788">
            <w:pPr>
              <w:ind w:right="-567"/>
            </w:pPr>
            <w:r w:rsidRPr="00003DB2">
              <w:t>Datum prijema reklamacije:</w:t>
            </w:r>
          </w:p>
        </w:tc>
        <w:tc>
          <w:tcPr>
            <w:tcW w:w="5335" w:type="dxa"/>
          </w:tcPr>
          <w:p w14:paraId="09C7748F" w14:textId="77777777" w:rsidR="003A1AEB" w:rsidRDefault="003A1AEB" w:rsidP="00E87788">
            <w:pPr>
              <w:ind w:right="-567"/>
              <w:jc w:val="center"/>
            </w:pPr>
          </w:p>
          <w:p w14:paraId="774BB3FE" w14:textId="74F583A0" w:rsidR="006302F9" w:rsidRPr="00003DB2" w:rsidRDefault="006302F9" w:rsidP="00E87788">
            <w:pPr>
              <w:ind w:right="-567"/>
              <w:jc w:val="center"/>
            </w:pPr>
          </w:p>
        </w:tc>
      </w:tr>
      <w:tr w:rsidR="003A1AEB" w:rsidRPr="00003DB2" w14:paraId="68E5C20D" w14:textId="77777777" w:rsidTr="003A1AEB">
        <w:tc>
          <w:tcPr>
            <w:tcW w:w="3681" w:type="dxa"/>
          </w:tcPr>
          <w:p w14:paraId="27F0BFB1" w14:textId="77777777" w:rsidR="003A1AEB" w:rsidRPr="00003DB2" w:rsidRDefault="003A1AEB" w:rsidP="00E87788">
            <w:pPr>
              <w:ind w:right="-567"/>
            </w:pPr>
            <w:r w:rsidRPr="00003DB2">
              <w:t>Datum kupljene  robe:</w:t>
            </w:r>
          </w:p>
        </w:tc>
        <w:tc>
          <w:tcPr>
            <w:tcW w:w="5335" w:type="dxa"/>
          </w:tcPr>
          <w:p w14:paraId="01E0B5B0" w14:textId="77777777" w:rsidR="003A1AEB" w:rsidRDefault="003A1AEB" w:rsidP="00E87788">
            <w:pPr>
              <w:ind w:right="-567"/>
            </w:pPr>
          </w:p>
          <w:p w14:paraId="59F6B760" w14:textId="43CF46EC" w:rsidR="006302F9" w:rsidRPr="00003DB2" w:rsidRDefault="006302F9" w:rsidP="00E87788">
            <w:pPr>
              <w:ind w:right="-567"/>
            </w:pPr>
          </w:p>
        </w:tc>
      </w:tr>
      <w:tr w:rsidR="003A1AEB" w:rsidRPr="00003DB2" w14:paraId="21290629" w14:textId="77777777" w:rsidTr="003A1AEB">
        <w:tc>
          <w:tcPr>
            <w:tcW w:w="3681" w:type="dxa"/>
          </w:tcPr>
          <w:p w14:paraId="5152674E" w14:textId="77777777" w:rsidR="003A1AEB" w:rsidRPr="00003DB2" w:rsidRDefault="003A1AEB" w:rsidP="00E87788">
            <w:pPr>
              <w:ind w:right="-567"/>
            </w:pPr>
            <w:r w:rsidRPr="00003DB2">
              <w:t>Datum izdavanja računa:</w:t>
            </w:r>
          </w:p>
        </w:tc>
        <w:tc>
          <w:tcPr>
            <w:tcW w:w="5335" w:type="dxa"/>
          </w:tcPr>
          <w:p w14:paraId="2E4402CA" w14:textId="77777777" w:rsidR="003A1AEB" w:rsidRDefault="003A1AEB" w:rsidP="00E87788">
            <w:pPr>
              <w:ind w:right="-567"/>
            </w:pPr>
          </w:p>
          <w:p w14:paraId="6151FB78" w14:textId="24A6CE45" w:rsidR="006302F9" w:rsidRPr="00003DB2" w:rsidRDefault="006302F9" w:rsidP="00E87788">
            <w:pPr>
              <w:ind w:right="-567"/>
            </w:pPr>
          </w:p>
        </w:tc>
      </w:tr>
      <w:tr w:rsidR="003A1AEB" w:rsidRPr="00003DB2" w14:paraId="2EC93E6F" w14:textId="77777777" w:rsidTr="003A1AEB">
        <w:tc>
          <w:tcPr>
            <w:tcW w:w="3681" w:type="dxa"/>
          </w:tcPr>
          <w:p w14:paraId="3DDE0506" w14:textId="77777777" w:rsidR="003A1AEB" w:rsidRPr="00003DB2" w:rsidRDefault="003A1AEB" w:rsidP="00E87788">
            <w:pPr>
              <w:ind w:right="-567"/>
            </w:pPr>
            <w:r w:rsidRPr="00003DB2">
              <w:t>Broj računa za kupljenu robu:</w:t>
            </w:r>
          </w:p>
        </w:tc>
        <w:tc>
          <w:tcPr>
            <w:tcW w:w="5335" w:type="dxa"/>
          </w:tcPr>
          <w:p w14:paraId="63C0F957" w14:textId="77777777" w:rsidR="003A1AEB" w:rsidRDefault="003A1AEB" w:rsidP="00E87788">
            <w:pPr>
              <w:ind w:right="-567"/>
            </w:pPr>
          </w:p>
          <w:p w14:paraId="09737E84" w14:textId="022BC213" w:rsidR="006302F9" w:rsidRPr="00003DB2" w:rsidRDefault="006302F9" w:rsidP="00E87788">
            <w:pPr>
              <w:ind w:right="-567"/>
            </w:pPr>
          </w:p>
        </w:tc>
      </w:tr>
      <w:tr w:rsidR="003A1AEB" w:rsidRPr="00003DB2" w14:paraId="0CF6EAB7" w14:textId="77777777" w:rsidTr="003A1AEB">
        <w:tc>
          <w:tcPr>
            <w:tcW w:w="3681" w:type="dxa"/>
          </w:tcPr>
          <w:p w14:paraId="796CEFCD" w14:textId="77777777" w:rsidR="003A1AEB" w:rsidRPr="00003DB2" w:rsidRDefault="003A1AEB" w:rsidP="00E87788">
            <w:pPr>
              <w:ind w:right="-567"/>
            </w:pPr>
            <w:r w:rsidRPr="00003DB2">
              <w:t>Šifra artikla na koji se odnosi reklamacija:</w:t>
            </w:r>
          </w:p>
        </w:tc>
        <w:tc>
          <w:tcPr>
            <w:tcW w:w="5335" w:type="dxa"/>
          </w:tcPr>
          <w:p w14:paraId="5D9B4A0F" w14:textId="77777777" w:rsidR="003A1AEB" w:rsidRDefault="003A1AEB" w:rsidP="00E87788">
            <w:pPr>
              <w:ind w:right="-567"/>
            </w:pPr>
          </w:p>
          <w:p w14:paraId="6338969D" w14:textId="7D2A5F69" w:rsidR="006302F9" w:rsidRPr="00003DB2" w:rsidRDefault="006302F9" w:rsidP="00E87788">
            <w:pPr>
              <w:ind w:right="-567"/>
            </w:pPr>
          </w:p>
        </w:tc>
      </w:tr>
    </w:tbl>
    <w:p w14:paraId="7797349C" w14:textId="77777777" w:rsidR="003A1AEB" w:rsidRPr="00003DB2" w:rsidRDefault="003A1AEB" w:rsidP="003A1AEB">
      <w:pPr>
        <w:ind w:right="-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5360"/>
      </w:tblGrid>
      <w:tr w:rsidR="003A1AEB" w:rsidRPr="00003DB2" w14:paraId="37C61EC5" w14:textId="77777777" w:rsidTr="00E87788">
        <w:trPr>
          <w:trHeight w:val="954"/>
        </w:trPr>
        <w:tc>
          <w:tcPr>
            <w:tcW w:w="3775" w:type="dxa"/>
          </w:tcPr>
          <w:p w14:paraId="7ECA4578" w14:textId="77777777" w:rsidR="003A1AEB" w:rsidRPr="00003DB2" w:rsidRDefault="003A1AEB" w:rsidP="00E87788">
            <w:pPr>
              <w:ind w:right="-567"/>
            </w:pPr>
            <w:r w:rsidRPr="00003DB2">
              <w:t xml:space="preserve">Razlozi za reklamaciju </w:t>
            </w:r>
          </w:p>
          <w:p w14:paraId="30D81617" w14:textId="77777777" w:rsidR="003A1AEB" w:rsidRPr="00003DB2" w:rsidRDefault="003A1AEB" w:rsidP="00E87788">
            <w:pPr>
              <w:ind w:right="-567"/>
            </w:pPr>
            <w:r w:rsidRPr="00003DB2">
              <w:t xml:space="preserve">(opis nesaobraznosti/nedostatka </w:t>
            </w:r>
          </w:p>
          <w:p w14:paraId="6CD42FD1" w14:textId="77777777" w:rsidR="003A1AEB" w:rsidRPr="00003DB2" w:rsidRDefault="003A1AEB" w:rsidP="00E87788">
            <w:pPr>
              <w:ind w:right="-567"/>
            </w:pPr>
            <w:r w:rsidRPr="00003DB2">
              <w:t>na robi)</w:t>
            </w:r>
          </w:p>
        </w:tc>
        <w:tc>
          <w:tcPr>
            <w:tcW w:w="5853" w:type="dxa"/>
          </w:tcPr>
          <w:p w14:paraId="233B5F5C" w14:textId="77777777" w:rsidR="003A1AEB" w:rsidRPr="00003DB2" w:rsidRDefault="003A1AEB" w:rsidP="00E87788">
            <w:pPr>
              <w:ind w:right="-567"/>
            </w:pPr>
          </w:p>
        </w:tc>
      </w:tr>
    </w:tbl>
    <w:p w14:paraId="17AAA7A4" w14:textId="77777777" w:rsidR="006302F9" w:rsidRDefault="006302F9" w:rsidP="006302F9">
      <w:pPr>
        <w:ind w:right="-567"/>
        <w:jc w:val="left"/>
      </w:pPr>
    </w:p>
    <w:p w14:paraId="494EB896" w14:textId="77777777" w:rsidR="006302F9" w:rsidRDefault="003A1AEB" w:rsidP="006302F9">
      <w:pPr>
        <w:ind w:right="-567"/>
        <w:jc w:val="left"/>
      </w:pPr>
      <w:r w:rsidRPr="00003DB2">
        <w:t>U slučaju da prodavac uvaži reklamaciju, Kupac ima pravo da bira između (označite opciju koja Vam odgovara):</w:t>
      </w:r>
      <w:r w:rsidR="006302F9">
        <w:t xml:space="preserve">       </w:t>
      </w:r>
      <w:r w:rsidRPr="00003DB2">
        <w:t xml:space="preserve">Otklanjanje nedostataka popravkom     </w:t>
      </w:r>
    </w:p>
    <w:p w14:paraId="593553E2" w14:textId="77777777" w:rsidR="00F724CA" w:rsidRDefault="00F724CA" w:rsidP="006302F9">
      <w:pPr>
        <w:ind w:right="-567"/>
        <w:jc w:val="left"/>
      </w:pPr>
    </w:p>
    <w:p w14:paraId="3AF16A38" w14:textId="127CCF9C" w:rsidR="006302F9" w:rsidRDefault="003A1AEB" w:rsidP="006302F9">
      <w:pPr>
        <w:ind w:right="-567"/>
        <w:jc w:val="left"/>
      </w:pPr>
      <w:r w:rsidRPr="00003DB2">
        <w:t xml:space="preserve">Zamena za isti </w:t>
      </w:r>
      <w:r>
        <w:t>proizv</w:t>
      </w:r>
      <w:r w:rsidR="006302F9">
        <w:t xml:space="preserve">od </w:t>
      </w:r>
    </w:p>
    <w:p w14:paraId="444CC91F" w14:textId="77777777" w:rsidR="00F724CA" w:rsidRDefault="00F724CA" w:rsidP="006302F9">
      <w:pPr>
        <w:ind w:right="-567"/>
        <w:jc w:val="left"/>
      </w:pPr>
    </w:p>
    <w:p w14:paraId="12C00198" w14:textId="6DDFF87D" w:rsidR="006302F9" w:rsidRDefault="003A1AEB" w:rsidP="006302F9">
      <w:pPr>
        <w:ind w:right="-567"/>
        <w:jc w:val="left"/>
      </w:pPr>
      <w:r w:rsidRPr="00003DB2">
        <w:t xml:space="preserve">Povrat novca                     </w:t>
      </w:r>
    </w:p>
    <w:p w14:paraId="53059352" w14:textId="77777777" w:rsidR="00F724CA" w:rsidRDefault="00F724CA" w:rsidP="006302F9">
      <w:pPr>
        <w:ind w:right="-567"/>
        <w:jc w:val="left"/>
      </w:pPr>
    </w:p>
    <w:p w14:paraId="469736F2" w14:textId="50CC91E3" w:rsidR="003A1AEB" w:rsidRDefault="003A1AEB" w:rsidP="006302F9">
      <w:pPr>
        <w:ind w:right="-567"/>
        <w:jc w:val="left"/>
      </w:pPr>
      <w:r w:rsidRPr="00003DB2">
        <w:t xml:space="preserve">Zamena za drugi </w:t>
      </w:r>
      <w:r>
        <w:t>proizvod</w:t>
      </w:r>
      <w:r w:rsidRPr="00003DB2">
        <w:t>*</w:t>
      </w:r>
    </w:p>
    <w:p w14:paraId="4A5754B5" w14:textId="13597C19" w:rsidR="006302F9" w:rsidRDefault="006302F9" w:rsidP="006302F9">
      <w:pPr>
        <w:ind w:right="-567"/>
        <w:jc w:val="left"/>
      </w:pPr>
    </w:p>
    <w:p w14:paraId="6AFA847A" w14:textId="27B91B68" w:rsidR="006302F9" w:rsidRDefault="006302F9" w:rsidP="006302F9">
      <w:pPr>
        <w:ind w:right="-567"/>
        <w:jc w:val="left"/>
      </w:pPr>
    </w:p>
    <w:p w14:paraId="035D2B98" w14:textId="285E0C49" w:rsidR="006302F9" w:rsidRDefault="006302F9" w:rsidP="006302F9">
      <w:pPr>
        <w:ind w:right="-567"/>
        <w:jc w:val="left"/>
      </w:pPr>
    </w:p>
    <w:p w14:paraId="3B0A0A7C" w14:textId="0B411935" w:rsidR="006302F9" w:rsidRDefault="006302F9" w:rsidP="006302F9">
      <w:pPr>
        <w:ind w:right="-567"/>
        <w:jc w:val="left"/>
      </w:pPr>
    </w:p>
    <w:p w14:paraId="5B70B7C8" w14:textId="0E474FF9" w:rsidR="006302F9" w:rsidRDefault="006302F9" w:rsidP="006302F9">
      <w:pPr>
        <w:ind w:right="-567"/>
        <w:jc w:val="left"/>
      </w:pPr>
    </w:p>
    <w:p w14:paraId="60D3AE8A" w14:textId="33DBCEFB" w:rsidR="006302F9" w:rsidRDefault="006302F9" w:rsidP="006302F9">
      <w:pPr>
        <w:ind w:right="-567"/>
        <w:jc w:val="left"/>
      </w:pPr>
    </w:p>
    <w:p w14:paraId="12A04DC6" w14:textId="2AD46F8F" w:rsidR="006302F9" w:rsidRDefault="006302F9" w:rsidP="006302F9">
      <w:pPr>
        <w:ind w:right="-567"/>
        <w:jc w:val="left"/>
      </w:pPr>
    </w:p>
    <w:p w14:paraId="32C8977E" w14:textId="54688EBE" w:rsidR="006302F9" w:rsidRDefault="006302F9" w:rsidP="006302F9">
      <w:pPr>
        <w:ind w:right="-567"/>
        <w:jc w:val="left"/>
      </w:pPr>
    </w:p>
    <w:p w14:paraId="4A390449" w14:textId="086648A1" w:rsidR="006302F9" w:rsidRDefault="006302F9" w:rsidP="006302F9">
      <w:pPr>
        <w:ind w:right="-567"/>
        <w:jc w:val="left"/>
      </w:pPr>
    </w:p>
    <w:p w14:paraId="5A8F3F2D" w14:textId="77777777" w:rsidR="006302F9" w:rsidRDefault="006302F9" w:rsidP="003A1AEB">
      <w:pPr>
        <w:ind w:right="-567"/>
        <w:rPr>
          <w:b/>
          <w:bCs/>
        </w:rPr>
      </w:pPr>
    </w:p>
    <w:p w14:paraId="37110E5C" w14:textId="77777777" w:rsidR="006302F9" w:rsidRDefault="006302F9" w:rsidP="003A1AEB">
      <w:pPr>
        <w:ind w:right="-567"/>
        <w:rPr>
          <w:b/>
          <w:bCs/>
        </w:rPr>
      </w:pPr>
    </w:p>
    <w:p w14:paraId="2CF5396B" w14:textId="77777777" w:rsidR="006302F9" w:rsidRDefault="006302F9" w:rsidP="003A1AEB">
      <w:pPr>
        <w:ind w:right="-567"/>
        <w:rPr>
          <w:b/>
          <w:bCs/>
        </w:rPr>
      </w:pPr>
    </w:p>
    <w:p w14:paraId="3223B16A" w14:textId="2460B464" w:rsidR="003A1AEB" w:rsidRPr="008347C3" w:rsidRDefault="003A1AEB" w:rsidP="003A1AEB">
      <w:pPr>
        <w:ind w:right="-567"/>
        <w:rPr>
          <w:b/>
          <w:bCs/>
        </w:rPr>
      </w:pPr>
      <w:r w:rsidRPr="008347C3">
        <w:rPr>
          <w:b/>
          <w:bCs/>
        </w:rPr>
        <w:t>Izjava kupca</w:t>
      </w:r>
    </w:p>
    <w:p w14:paraId="5B8D1E9F" w14:textId="77777777" w:rsidR="003A1AEB" w:rsidRDefault="003A1AEB" w:rsidP="003A1AEB">
      <w:pPr>
        <w:ind w:right="-567"/>
      </w:pPr>
    </w:p>
    <w:p w14:paraId="593EBD20" w14:textId="3355C5C0" w:rsidR="003A1AEB" w:rsidRDefault="003A1AEB" w:rsidP="003A1AEB">
      <w:pPr>
        <w:ind w:right="-567"/>
        <w:jc w:val="left"/>
      </w:pPr>
      <w:r w:rsidRPr="00003DB2">
        <w:t>Kupac potpisivanjem ovog Zahteva daje izričitu izjavu saglasnosti da reklamacija može da se reši popravkom ili zamenom artikla.</w:t>
      </w:r>
      <w:r w:rsidRPr="00003DB2">
        <w:br/>
        <w:t xml:space="preserve">* Drugi </w:t>
      </w:r>
      <w:r>
        <w:t xml:space="preserve">proizvod </w:t>
      </w:r>
      <w:r w:rsidRPr="00003DB2">
        <w:t>za koji se vrši zamena mora biti iste ili veće vrednosti uz doplatu</w:t>
      </w:r>
    </w:p>
    <w:p w14:paraId="7C9024E6" w14:textId="77777777" w:rsidR="006302F9" w:rsidRDefault="006302F9" w:rsidP="003A1AEB">
      <w:pPr>
        <w:ind w:right="-567"/>
        <w:jc w:val="left"/>
        <w:rPr>
          <w:b/>
          <w:sz w:val="20"/>
        </w:rPr>
      </w:pPr>
    </w:p>
    <w:p w14:paraId="78DBF9DA" w14:textId="77777777" w:rsidR="003A1AEB" w:rsidRDefault="003A1AEB" w:rsidP="003A1AEB">
      <w:pPr>
        <w:ind w:right="-567"/>
        <w:jc w:val="left"/>
        <w:rPr>
          <w:b/>
          <w:sz w:val="20"/>
        </w:rPr>
      </w:pPr>
    </w:p>
    <w:p w14:paraId="1E59FEA2" w14:textId="56EA62C5" w:rsidR="003A1AEB" w:rsidRPr="00C65E03" w:rsidRDefault="003A1AEB" w:rsidP="003A1AEB">
      <w:pPr>
        <w:ind w:right="-567"/>
        <w:jc w:val="left"/>
        <w:rPr>
          <w:sz w:val="20"/>
        </w:rPr>
      </w:pPr>
      <w:r w:rsidRPr="00C65E03">
        <w:rPr>
          <w:b/>
          <w:sz w:val="20"/>
        </w:rPr>
        <w:t xml:space="preserve">Izjava o privatnosti podataka: </w:t>
      </w:r>
      <w:r w:rsidRPr="00C65E03">
        <w:rPr>
          <w:b/>
          <w:sz w:val="20"/>
        </w:rPr>
        <w:br/>
      </w:r>
      <w:r w:rsidRPr="00C65E03">
        <w:rPr>
          <w:sz w:val="20"/>
        </w:rPr>
        <w:t xml:space="preserve">Podaci koje dostavite u ovom obrascu služe za evidentiranje izmena u prometu i </w:t>
      </w:r>
      <w:r w:rsidRPr="00C65E03">
        <w:rPr>
          <w:rFonts w:ascii="Calibri" w:hAnsi="Calibri"/>
          <w:b/>
          <w:bCs/>
          <w:i/>
          <w:sz w:val="20"/>
        </w:rPr>
        <w:t xml:space="preserve">“ </w:t>
      </w:r>
      <w:r w:rsidRPr="00327974">
        <w:rPr>
          <w:rFonts w:ascii="Calibri" w:hAnsi="Calibri"/>
          <w:b/>
          <w:bCs/>
          <w:iCs/>
          <w:sz w:val="20"/>
        </w:rPr>
        <w:t>Tri</w:t>
      </w:r>
      <w:r>
        <w:rPr>
          <w:rFonts w:ascii="Calibri" w:hAnsi="Calibri"/>
          <w:b/>
          <w:bCs/>
          <w:iCs/>
          <w:sz w:val="20"/>
        </w:rPr>
        <w:t>t</w:t>
      </w:r>
      <w:r w:rsidRPr="00327974">
        <w:rPr>
          <w:rFonts w:ascii="Calibri" w:hAnsi="Calibri"/>
          <w:b/>
          <w:bCs/>
          <w:iCs/>
          <w:sz w:val="20"/>
        </w:rPr>
        <w:t xml:space="preserve">onex ” </w:t>
      </w:r>
      <w:r w:rsidRPr="00327974">
        <w:rPr>
          <w:rFonts w:ascii="Calibri" w:hAnsi="Calibri"/>
          <w:b/>
          <w:iCs/>
          <w:sz w:val="20"/>
        </w:rPr>
        <w:t>d.o.o. Kragujevac</w:t>
      </w:r>
      <w:r w:rsidRPr="00C65E03">
        <w:rPr>
          <w:rFonts w:ascii="Calibri" w:hAnsi="Calibri"/>
          <w:b/>
          <w:i/>
          <w:sz w:val="20"/>
        </w:rPr>
        <w:t xml:space="preserve">, </w:t>
      </w:r>
      <w:r w:rsidRPr="00C65E03">
        <w:rPr>
          <w:rFonts w:ascii="Calibri" w:hAnsi="Calibri"/>
          <w:bCs/>
          <w:iCs/>
          <w:sz w:val="20"/>
        </w:rPr>
        <w:t>i isti ih</w:t>
      </w:r>
      <w:r>
        <w:rPr>
          <w:rFonts w:ascii="Calibri" w:hAnsi="Calibri"/>
          <w:b/>
          <w:i/>
          <w:sz w:val="20"/>
        </w:rPr>
        <w:t xml:space="preserve"> </w:t>
      </w:r>
      <w:r w:rsidRPr="00C65E03">
        <w:rPr>
          <w:sz w:val="20"/>
        </w:rPr>
        <w:t>neće skladištiti, niti koristiti u druge svrhe.</w:t>
      </w:r>
    </w:p>
    <w:p w14:paraId="78B62596" w14:textId="77777777" w:rsidR="003A1AEB" w:rsidRDefault="003A1AEB" w:rsidP="003A1AEB">
      <w:pPr>
        <w:ind w:right="-567"/>
      </w:pPr>
    </w:p>
    <w:p w14:paraId="33630393" w14:textId="77777777" w:rsidR="003A1AEB" w:rsidRDefault="003A1AEB" w:rsidP="003A1AEB">
      <w:pPr>
        <w:ind w:right="-567"/>
        <w:jc w:val="left"/>
      </w:pPr>
    </w:p>
    <w:p w14:paraId="543BA743" w14:textId="77777777" w:rsidR="003A1AEB" w:rsidRDefault="003A1AEB" w:rsidP="003A1AEB">
      <w:pPr>
        <w:ind w:right="-567"/>
        <w:jc w:val="left"/>
      </w:pPr>
    </w:p>
    <w:p w14:paraId="16BBD792" w14:textId="29A7C56B" w:rsidR="003A1AEB" w:rsidRDefault="003A1AEB" w:rsidP="003A1AEB">
      <w:pPr>
        <w:ind w:right="-567"/>
        <w:jc w:val="left"/>
      </w:pPr>
      <w:r w:rsidRPr="00003DB2">
        <w:t xml:space="preserve">Datum podnošenja </w:t>
      </w:r>
      <w:r w:rsidR="00F724CA">
        <w:t>z</w:t>
      </w:r>
      <w:r>
        <w:t>ahtev</w:t>
      </w:r>
      <w:r>
        <w:t xml:space="preserve">                                                                             </w:t>
      </w:r>
      <w:r w:rsidRPr="00003DB2">
        <w:t>Potpis Kupca</w:t>
      </w:r>
      <w:r w:rsidRPr="00003DB2">
        <w:br/>
      </w:r>
    </w:p>
    <w:p w14:paraId="0C1B0762" w14:textId="77777777" w:rsidR="003A1AEB" w:rsidRDefault="003A1AEB" w:rsidP="003A1AEB">
      <w:pPr>
        <w:ind w:right="-567"/>
        <w:jc w:val="left"/>
      </w:pPr>
    </w:p>
    <w:p w14:paraId="7D8A5F7E" w14:textId="3F49C518" w:rsidR="003A1AEB" w:rsidRPr="00003DB2" w:rsidRDefault="003A1AEB" w:rsidP="003A1AEB">
      <w:pPr>
        <w:ind w:right="-567"/>
        <w:jc w:val="left"/>
      </w:pPr>
      <w:r w:rsidRPr="00003DB2">
        <w:t>______________________                                                                            ________________________</w:t>
      </w:r>
    </w:p>
    <w:p w14:paraId="428DCCD8" w14:textId="09776455" w:rsidR="003A1AEB" w:rsidRPr="003A1AEB" w:rsidRDefault="003A1AEB" w:rsidP="003A1AEB">
      <w:pPr>
        <w:ind w:right="-567"/>
      </w:pPr>
      <w:r w:rsidRPr="00003DB2">
        <w:t xml:space="preserve">                                                                  </w:t>
      </w:r>
    </w:p>
    <w:p w14:paraId="53A7E4D0" w14:textId="6B01E490" w:rsidR="003A1AEB" w:rsidRDefault="003A1AEB" w:rsidP="003A1AEB">
      <w:pPr>
        <w:ind w:right="-567"/>
        <w:rPr>
          <w:b/>
        </w:rPr>
      </w:pPr>
    </w:p>
    <w:p w14:paraId="42AA62D2" w14:textId="1D9DEB88" w:rsidR="003A1AEB" w:rsidRDefault="003A1AEB" w:rsidP="003A1AEB">
      <w:pPr>
        <w:ind w:right="-567"/>
        <w:rPr>
          <w:b/>
        </w:rPr>
      </w:pPr>
    </w:p>
    <w:p w14:paraId="4E6180B2" w14:textId="77777777" w:rsidR="003A1AEB" w:rsidRDefault="003A1AEB" w:rsidP="003A1AEB">
      <w:pPr>
        <w:ind w:right="-567"/>
        <w:rPr>
          <w:b/>
        </w:rPr>
      </w:pPr>
    </w:p>
    <w:p w14:paraId="407E7263" w14:textId="353500C1" w:rsidR="003A1AEB" w:rsidRPr="00003DB2" w:rsidRDefault="003A1AEB" w:rsidP="003A1AEB">
      <w:pPr>
        <w:ind w:right="-567"/>
        <w:jc w:val="center"/>
        <w:rPr>
          <w:b/>
        </w:rPr>
      </w:pPr>
      <w:r w:rsidRPr="00003DB2">
        <w:rPr>
          <w:b/>
        </w:rPr>
        <w:t>NAPOMENA: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1AEB" w:rsidRPr="00003DB2" w14:paraId="57748C41" w14:textId="77777777" w:rsidTr="00E87788">
        <w:tc>
          <w:tcPr>
            <w:tcW w:w="10173" w:type="dxa"/>
          </w:tcPr>
          <w:p w14:paraId="4DF7257E" w14:textId="77777777" w:rsidR="003A1AEB" w:rsidRPr="00003DB2" w:rsidRDefault="003A1AEB" w:rsidP="00E87788">
            <w:pPr>
              <w:ind w:right="-567"/>
            </w:pPr>
            <w:r>
              <w:t>Robu</w:t>
            </w:r>
            <w:r w:rsidRPr="00003DB2">
              <w:t xml:space="preserve"> možete reklamirati u roku od 2 (dve) godine</w:t>
            </w:r>
            <w:r>
              <w:t>, počev od dana kupovine</w:t>
            </w:r>
            <w:r w:rsidRPr="00003DB2">
              <w:t xml:space="preserve">. </w:t>
            </w:r>
          </w:p>
          <w:p w14:paraId="1D663156" w14:textId="77777777" w:rsidR="003A1AEB" w:rsidRDefault="003A1AEB" w:rsidP="00E87788">
            <w:pPr>
              <w:ind w:right="-567"/>
            </w:pPr>
            <w:r>
              <w:t xml:space="preserve">Mesto prijema reklamacije je </w:t>
            </w:r>
            <w:r w:rsidRPr="00003DB2">
              <w:t xml:space="preserve">objekat u kom je </w:t>
            </w:r>
            <w:r>
              <w:t>roba</w:t>
            </w:r>
            <w:r w:rsidRPr="00003DB2">
              <w:t xml:space="preserve"> kupljen</w:t>
            </w:r>
            <w:r>
              <w:t>a</w:t>
            </w:r>
            <w:r w:rsidRPr="00003DB2">
              <w:t>.</w:t>
            </w:r>
          </w:p>
          <w:p w14:paraId="747F6C8E" w14:textId="77777777" w:rsidR="003A1AEB" w:rsidRPr="00003DB2" w:rsidRDefault="003A1AEB" w:rsidP="00E87788">
            <w:pPr>
              <w:ind w:right="-567"/>
            </w:pPr>
            <w:r>
              <w:t>Svi zaposleni u internet prodavnici su ovlašćeni da prime reklamaciju kupca.</w:t>
            </w:r>
          </w:p>
        </w:tc>
      </w:tr>
    </w:tbl>
    <w:p w14:paraId="71D81819" w14:textId="0A216A66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22311F0B" w14:textId="5180AD08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507AE30C" w14:textId="156526B8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648B0EC6" w14:textId="45C2A908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57DB6F59" w14:textId="184B8233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23CEA257" w14:textId="4936A5D8" w:rsidR="00554E6B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508518D3" w14:textId="77777777" w:rsidR="00554E6B" w:rsidRPr="00A04DD1" w:rsidRDefault="00554E6B" w:rsidP="00554E6B">
      <w:pPr>
        <w:widowControl w:val="0"/>
        <w:autoSpaceDE w:val="0"/>
        <w:autoSpaceDN w:val="0"/>
        <w:rPr>
          <w:rFonts w:ascii="Calibri" w:eastAsia="Calibri" w:hAnsi="Calibri" w:cs="Calibri"/>
          <w:color w:val="000000"/>
          <w:sz w:val="20"/>
        </w:rPr>
      </w:pPr>
    </w:p>
    <w:p w14:paraId="46D2BF5E" w14:textId="77777777" w:rsidR="00554E6B" w:rsidRDefault="00554E6B" w:rsidP="00554E6B">
      <w:pPr>
        <w:rPr>
          <w:rFonts w:ascii="Calibri" w:eastAsia="Calibri" w:hAnsi="Calibri" w:cs="Calibri"/>
          <w:color w:val="000000"/>
          <w:sz w:val="20"/>
        </w:rPr>
      </w:pPr>
    </w:p>
    <w:p w14:paraId="2C29E6DC" w14:textId="77777777" w:rsidR="00554E6B" w:rsidRDefault="00554E6B"/>
    <w:sectPr w:rsidR="00554E6B">
      <w:headerReference w:type="default" r:id="rId9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A9C1" w14:textId="77777777" w:rsidR="00734653" w:rsidRDefault="00734653">
      <w:r>
        <w:separator/>
      </w:r>
    </w:p>
  </w:endnote>
  <w:endnote w:type="continuationSeparator" w:id="0">
    <w:p w14:paraId="76021B84" w14:textId="77777777" w:rsidR="00734653" w:rsidRDefault="0073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71D7" w14:textId="77777777" w:rsidR="00734653" w:rsidRDefault="00734653">
      <w:r>
        <w:separator/>
      </w:r>
    </w:p>
  </w:footnote>
  <w:footnote w:type="continuationSeparator" w:id="0">
    <w:p w14:paraId="5C144C57" w14:textId="77777777" w:rsidR="00734653" w:rsidRDefault="0073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2969" w14:textId="77777777" w:rsidR="00871166" w:rsidRDefault="00734653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32193581" wp14:editId="0C266B0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150" cy="106787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1C"/>
    <w:multiLevelType w:val="hybridMultilevel"/>
    <w:tmpl w:val="BD1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5C21"/>
    <w:multiLevelType w:val="hybridMultilevel"/>
    <w:tmpl w:val="62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6696"/>
    <w:multiLevelType w:val="hybridMultilevel"/>
    <w:tmpl w:val="68E6A9F0"/>
    <w:lvl w:ilvl="0" w:tplc="A6DCF5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10CF8"/>
    <w:multiLevelType w:val="hybridMultilevel"/>
    <w:tmpl w:val="0BB812E2"/>
    <w:lvl w:ilvl="0" w:tplc="7A8837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23972">
    <w:abstractNumId w:val="0"/>
  </w:num>
  <w:num w:numId="2" w16cid:durableId="1336152856">
    <w:abstractNumId w:val="1"/>
  </w:num>
  <w:num w:numId="3" w16cid:durableId="163477289">
    <w:abstractNumId w:val="3"/>
  </w:num>
  <w:num w:numId="4" w16cid:durableId="42507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66"/>
    <w:rsid w:val="003A1AEB"/>
    <w:rsid w:val="00554E6B"/>
    <w:rsid w:val="006302F9"/>
    <w:rsid w:val="00734653"/>
    <w:rsid w:val="007B340F"/>
    <w:rsid w:val="00871166"/>
    <w:rsid w:val="00F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7FFB"/>
  <w15:docId w15:val="{1EE9B255-9FC8-4D66-A6DA-03318C9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6B"/>
    <w:pPr>
      <w:jc w:val="both"/>
    </w:pPr>
    <w:rPr>
      <w:rFonts w:ascii="Times New Roman" w:eastAsia="SimSun" w:hAnsi="Times New Roman" w:cs="Times New Roman"/>
      <w:kern w:val="2"/>
      <w:sz w:val="21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E00BE"/>
  </w:style>
  <w:style w:type="character" w:customStyle="1" w:styleId="FooterChar">
    <w:name w:val="Footer Char"/>
    <w:basedOn w:val="DefaultParagraphFont"/>
    <w:link w:val="Footer"/>
    <w:uiPriority w:val="99"/>
    <w:qFormat/>
    <w:rsid w:val="001E00B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E00B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1E00BE"/>
    <w:pPr>
      <w:tabs>
        <w:tab w:val="center" w:pos="4513"/>
        <w:tab w:val="right" w:pos="9026"/>
      </w:tabs>
    </w:pPr>
  </w:style>
  <w:style w:type="character" w:styleId="Hyperlink">
    <w:name w:val="Hyperlink"/>
    <w:rsid w:val="00554E6B"/>
    <w:rPr>
      <w:color w:val="0563C1"/>
      <w:u w:val="single"/>
    </w:rPr>
  </w:style>
  <w:style w:type="table" w:styleId="TableGrid">
    <w:name w:val="Table Grid"/>
    <w:basedOn w:val="TableNormal"/>
    <w:uiPriority w:val="59"/>
    <w:rsid w:val="003A1AEB"/>
    <w:rPr>
      <w:szCs w:val="20"/>
      <w:lang w:val="sr-Cyrl-ME" w:eastAsia="sr-Cyrl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jxfiql7lccfzbXhljpfgxpelm%2Bop%27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CE34-045C-4943-8648-FDC8A8E5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Mijatović</dc:creator>
  <dc:description/>
  <cp:lastModifiedBy>Tritonex doo Tritonex doo</cp:lastModifiedBy>
  <cp:revision>2</cp:revision>
  <cp:lastPrinted>2022-04-07T12:02:00Z</cp:lastPrinted>
  <dcterms:created xsi:type="dcterms:W3CDTF">2022-04-07T12:27:00Z</dcterms:created>
  <dcterms:modified xsi:type="dcterms:W3CDTF">2022-04-07T12:27:00Z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